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862646" w:rsidRDefault="00862646" w:rsidP="00862646">
      <w:pPr>
        <w:jc w:val="center"/>
        <w:rPr>
          <w:rFonts w:ascii="Arial" w:hAnsi="Arial" w:cs="Arial"/>
          <w:b/>
          <w:sz w:val="24"/>
          <w:szCs w:val="24"/>
          <w:lang w:val="es-MX"/>
        </w:rPr>
      </w:pPr>
      <w:r w:rsidRPr="00862646">
        <w:rPr>
          <w:rFonts w:ascii="Arial" w:hAnsi="Arial" w:cs="Arial"/>
          <w:b/>
          <w:sz w:val="24"/>
          <w:szCs w:val="24"/>
          <w:lang w:val="es-MX"/>
        </w:rPr>
        <w:t>RESUMEN</w:t>
      </w:r>
    </w:p>
    <w:p w:rsidR="00862646" w:rsidRDefault="00862646">
      <w:pPr>
        <w:rPr>
          <w:lang w:val="es-MX"/>
        </w:rPr>
      </w:pPr>
    </w:p>
    <w:tbl>
      <w:tblPr>
        <w:tblW w:w="5000" w:type="pct"/>
        <w:shd w:val="clear" w:color="auto" w:fill="FFFFFF"/>
        <w:tblCellMar>
          <w:left w:w="0" w:type="dxa"/>
          <w:right w:w="0" w:type="dxa"/>
        </w:tblCellMar>
        <w:tblLook w:val="04A0"/>
      </w:tblPr>
      <w:tblGrid>
        <w:gridCol w:w="8504"/>
      </w:tblGrid>
      <w:tr w:rsidR="00862646" w:rsidRPr="00862646" w:rsidTr="00862646">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62646" w:rsidRPr="00862646">
              <w:tc>
                <w:tcPr>
                  <w:tcW w:w="100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Autor</w:t>
                  </w:r>
                </w:p>
              </w:tc>
              <w:tc>
                <w:tcPr>
                  <w:tcW w:w="0" w:type="auto"/>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4" w:history="1">
                    <w:r w:rsidRPr="00862646">
                      <w:rPr>
                        <w:rFonts w:ascii="Arial" w:eastAsia="Times New Roman" w:hAnsi="Arial" w:cs="Arial"/>
                        <w:b/>
                        <w:bCs/>
                        <w:color w:val="014184"/>
                        <w:sz w:val="24"/>
                        <w:szCs w:val="24"/>
                        <w:u w:val="single"/>
                        <w:lang w:eastAsia="es-ES"/>
                      </w:rPr>
                      <w:t xml:space="preserve">López </w:t>
                    </w:r>
                    <w:proofErr w:type="spellStart"/>
                    <w:r w:rsidRPr="00862646">
                      <w:rPr>
                        <w:rFonts w:ascii="Arial" w:eastAsia="Times New Roman" w:hAnsi="Arial" w:cs="Arial"/>
                        <w:b/>
                        <w:bCs/>
                        <w:color w:val="014184"/>
                        <w:sz w:val="24"/>
                        <w:szCs w:val="24"/>
                        <w:u w:val="single"/>
                        <w:lang w:eastAsia="es-ES"/>
                      </w:rPr>
                      <w:t>Minaya</w:t>
                    </w:r>
                    <w:proofErr w:type="spellEnd"/>
                    <w:r w:rsidRPr="00862646">
                      <w:rPr>
                        <w:rFonts w:ascii="Arial" w:eastAsia="Times New Roman" w:hAnsi="Arial" w:cs="Arial"/>
                        <w:b/>
                        <w:bCs/>
                        <w:color w:val="014184"/>
                        <w:sz w:val="24"/>
                        <w:szCs w:val="24"/>
                        <w:u w:val="single"/>
                        <w:lang w:eastAsia="es-ES"/>
                      </w:rPr>
                      <w:t>, D.S.</w:t>
                    </w:r>
                  </w:hyperlink>
                </w:p>
              </w:tc>
            </w:tr>
            <w:tr w:rsidR="00862646" w:rsidRPr="00862646">
              <w:tc>
                <w:tcPr>
                  <w:tcW w:w="100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Autor corporativo</w:t>
                  </w:r>
                </w:p>
              </w:tc>
              <w:tc>
                <w:tcPr>
                  <w:tcW w:w="0" w:type="auto"/>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5" w:history="1">
                    <w:r w:rsidRPr="00862646">
                      <w:rPr>
                        <w:rFonts w:ascii="Arial" w:eastAsia="Times New Roman" w:hAnsi="Arial" w:cs="Arial"/>
                        <w:b/>
                        <w:bCs/>
                        <w:color w:val="014184"/>
                        <w:sz w:val="24"/>
                        <w:szCs w:val="24"/>
                        <w:u w:val="single"/>
                        <w:lang w:eastAsia="es-ES"/>
                      </w:rPr>
                      <w:t>Universidad Nacional Agraria La Molina, Lima (</w:t>
                    </w:r>
                    <w:proofErr w:type="spellStart"/>
                    <w:r w:rsidRPr="00862646">
                      <w:rPr>
                        <w:rFonts w:ascii="Arial" w:eastAsia="Times New Roman" w:hAnsi="Arial" w:cs="Arial"/>
                        <w:b/>
                        <w:bCs/>
                        <w:color w:val="014184"/>
                        <w:sz w:val="24"/>
                        <w:szCs w:val="24"/>
                        <w:u w:val="single"/>
                        <w:lang w:eastAsia="es-ES"/>
                      </w:rPr>
                      <w:t>Peru</w:t>
                    </w:r>
                    <w:proofErr w:type="spellEnd"/>
                    <w:r w:rsidRPr="00862646">
                      <w:rPr>
                        <w:rFonts w:ascii="Arial" w:eastAsia="Times New Roman" w:hAnsi="Arial" w:cs="Arial"/>
                        <w:b/>
                        <w:bCs/>
                        <w:color w:val="014184"/>
                        <w:sz w:val="24"/>
                        <w:szCs w:val="24"/>
                        <w:u w:val="single"/>
                        <w:lang w:eastAsia="es-ES"/>
                      </w:rPr>
                      <w:t>). Facultad de Ingeniería Agrícola</w:t>
                    </w:r>
                  </w:hyperlink>
                </w:p>
              </w:tc>
            </w:tr>
          </w:tbl>
          <w:p w:rsidR="00862646" w:rsidRPr="00862646" w:rsidRDefault="00862646" w:rsidP="00862646">
            <w:pPr>
              <w:spacing w:after="0" w:line="240" w:lineRule="auto"/>
              <w:rPr>
                <w:rFonts w:ascii="Trebuchet MS" w:eastAsia="Times New Roman" w:hAnsi="Trebuchet MS" w:cs="Times New Roman"/>
                <w:color w:val="444444"/>
                <w:sz w:val="21"/>
                <w:szCs w:val="21"/>
                <w:lang w:eastAsia="es-ES"/>
              </w:rPr>
            </w:pPr>
          </w:p>
        </w:tc>
      </w:tr>
    </w:tbl>
    <w:p w:rsidR="00862646" w:rsidRPr="00862646" w:rsidRDefault="00862646" w:rsidP="00862646">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862646" w:rsidRPr="00862646" w:rsidTr="00862646">
        <w:tc>
          <w:tcPr>
            <w:tcW w:w="0" w:type="auto"/>
            <w:vAlign w:val="center"/>
            <w:hideMark/>
          </w:tcPr>
          <w:tbl>
            <w:tblPr>
              <w:tblW w:w="5000" w:type="pct"/>
              <w:tblCellMar>
                <w:left w:w="0" w:type="dxa"/>
                <w:right w:w="0" w:type="dxa"/>
              </w:tblCellMar>
              <w:tblLook w:val="04A0"/>
            </w:tblPr>
            <w:tblGrid>
              <w:gridCol w:w="1701"/>
              <w:gridCol w:w="6803"/>
            </w:tblGrid>
            <w:tr w:rsidR="00862646" w:rsidRPr="00862646">
              <w:tc>
                <w:tcPr>
                  <w:tcW w:w="100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Título</w:t>
                  </w:r>
                </w:p>
              </w:tc>
              <w:tc>
                <w:tcPr>
                  <w:tcW w:w="0" w:type="auto"/>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b/>
                      <w:bCs/>
                      <w:sz w:val="24"/>
                      <w:szCs w:val="24"/>
                      <w:lang w:eastAsia="es-ES"/>
                    </w:rPr>
                    <w:t xml:space="preserve">Efecto del nivel de salinidad del agua y la textura del suelo en el cultivo de </w:t>
                  </w:r>
                  <w:proofErr w:type="spellStart"/>
                  <w:r w:rsidRPr="00862646">
                    <w:rPr>
                      <w:rFonts w:ascii="Trebuchet MS" w:eastAsia="Times New Roman" w:hAnsi="Trebuchet MS" w:cs="Times New Roman"/>
                      <w:b/>
                      <w:bCs/>
                      <w:sz w:val="24"/>
                      <w:szCs w:val="24"/>
                      <w:lang w:eastAsia="es-ES"/>
                    </w:rPr>
                    <w:t>rúcula</w:t>
                  </w:r>
                  <w:proofErr w:type="spellEnd"/>
                  <w:r w:rsidRPr="00862646">
                    <w:rPr>
                      <w:rFonts w:ascii="Trebuchet MS" w:eastAsia="Times New Roman" w:hAnsi="Trebuchet MS" w:cs="Times New Roman"/>
                      <w:b/>
                      <w:bCs/>
                      <w:sz w:val="24"/>
                      <w:szCs w:val="24"/>
                      <w:lang w:eastAsia="es-ES"/>
                    </w:rPr>
                    <w:t xml:space="preserve"> (</w:t>
                  </w:r>
                  <w:proofErr w:type="spellStart"/>
                  <w:r w:rsidRPr="00862646">
                    <w:rPr>
                      <w:rFonts w:ascii="Trebuchet MS" w:eastAsia="Times New Roman" w:hAnsi="Trebuchet MS" w:cs="Times New Roman"/>
                      <w:b/>
                      <w:bCs/>
                      <w:sz w:val="24"/>
                      <w:szCs w:val="24"/>
                      <w:lang w:eastAsia="es-ES"/>
                    </w:rPr>
                    <w:t>Eruca</w:t>
                  </w:r>
                  <w:proofErr w:type="spellEnd"/>
                  <w:r w:rsidRPr="00862646">
                    <w:rPr>
                      <w:rFonts w:ascii="Trebuchet MS" w:eastAsia="Times New Roman" w:hAnsi="Trebuchet MS" w:cs="Times New Roman"/>
                      <w:b/>
                      <w:bCs/>
                      <w:sz w:val="24"/>
                      <w:szCs w:val="24"/>
                      <w:lang w:eastAsia="es-ES"/>
                    </w:rPr>
                    <w:t xml:space="preserve"> sativa </w:t>
                  </w:r>
                  <w:proofErr w:type="spellStart"/>
                  <w:r w:rsidRPr="00862646">
                    <w:rPr>
                      <w:rFonts w:ascii="Trebuchet MS" w:eastAsia="Times New Roman" w:hAnsi="Trebuchet MS" w:cs="Times New Roman"/>
                      <w:b/>
                      <w:bCs/>
                      <w:sz w:val="24"/>
                      <w:szCs w:val="24"/>
                      <w:lang w:eastAsia="es-ES"/>
                    </w:rPr>
                    <w:t>Mill</w:t>
                  </w:r>
                  <w:proofErr w:type="spellEnd"/>
                  <w:r w:rsidRPr="00862646">
                    <w:rPr>
                      <w:rFonts w:ascii="Trebuchet MS" w:eastAsia="Times New Roman" w:hAnsi="Trebuchet MS" w:cs="Times New Roman"/>
                      <w:b/>
                      <w:bCs/>
                      <w:sz w:val="24"/>
                      <w:szCs w:val="24"/>
                      <w:lang w:eastAsia="es-ES"/>
                    </w:rPr>
                    <w:t>)</w:t>
                  </w:r>
                </w:p>
              </w:tc>
            </w:tr>
          </w:tbl>
          <w:p w:rsidR="00862646" w:rsidRPr="00862646" w:rsidRDefault="00862646" w:rsidP="00862646">
            <w:pPr>
              <w:spacing w:after="0" w:line="240" w:lineRule="auto"/>
              <w:rPr>
                <w:rFonts w:ascii="Trebuchet MS" w:eastAsia="Times New Roman" w:hAnsi="Trebuchet MS" w:cs="Times New Roman"/>
                <w:sz w:val="21"/>
                <w:szCs w:val="21"/>
                <w:lang w:eastAsia="es-ES"/>
              </w:rPr>
            </w:pPr>
          </w:p>
        </w:tc>
      </w:tr>
    </w:tbl>
    <w:p w:rsidR="00862646" w:rsidRPr="00862646" w:rsidRDefault="00862646" w:rsidP="00862646">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862646" w:rsidRPr="00862646" w:rsidTr="00862646">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62646" w:rsidRPr="00862646">
              <w:tc>
                <w:tcPr>
                  <w:tcW w:w="100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Impreso</w:t>
                  </w:r>
                </w:p>
              </w:tc>
              <w:tc>
                <w:tcPr>
                  <w:tcW w:w="0" w:type="auto"/>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sz w:val="24"/>
                      <w:szCs w:val="24"/>
                      <w:lang w:eastAsia="es-ES"/>
                    </w:rPr>
                    <w:t>Lima : UNALM, 2015</w:t>
                  </w:r>
                </w:p>
              </w:tc>
            </w:tr>
          </w:tbl>
          <w:p w:rsidR="00862646" w:rsidRPr="00862646" w:rsidRDefault="00862646" w:rsidP="00862646">
            <w:pPr>
              <w:spacing w:after="0" w:line="240" w:lineRule="auto"/>
              <w:rPr>
                <w:rFonts w:ascii="Trebuchet MS" w:eastAsia="Times New Roman" w:hAnsi="Trebuchet MS" w:cs="Times New Roman"/>
                <w:color w:val="444444"/>
                <w:sz w:val="21"/>
                <w:szCs w:val="21"/>
                <w:lang w:eastAsia="es-ES"/>
              </w:rPr>
            </w:pPr>
          </w:p>
        </w:tc>
      </w:tr>
    </w:tbl>
    <w:p w:rsidR="00862646" w:rsidRPr="00862646" w:rsidRDefault="00862646" w:rsidP="00862646">
      <w:pPr>
        <w:shd w:val="clear" w:color="auto" w:fill="FFFFFF"/>
        <w:spacing w:after="0" w:line="240" w:lineRule="auto"/>
        <w:outlineLvl w:val="1"/>
        <w:rPr>
          <w:rFonts w:ascii="Trebuchet MS" w:eastAsia="Times New Roman" w:hAnsi="Trebuchet MS" w:cs="Times New Roman"/>
          <w:b/>
          <w:bCs/>
          <w:color w:val="F7960C"/>
          <w:sz w:val="23"/>
          <w:szCs w:val="23"/>
          <w:lang w:eastAsia="es-ES"/>
        </w:rPr>
      </w:pPr>
      <w:r w:rsidRPr="00862646">
        <w:rPr>
          <w:rFonts w:ascii="Trebuchet MS" w:eastAsia="Times New Roman" w:hAnsi="Trebuchet MS" w:cs="Times New Roman"/>
          <w:b/>
          <w:bCs/>
          <w:color w:val="F7960C"/>
          <w:sz w:val="23"/>
          <w:szCs w:val="23"/>
          <w:lang w:eastAsia="es-ES"/>
        </w:rPr>
        <w:t>Copias</w:t>
      </w:r>
    </w:p>
    <w:tbl>
      <w:tblPr>
        <w:tblW w:w="5000" w:type="pct"/>
        <w:tblCellMar>
          <w:left w:w="0" w:type="dxa"/>
          <w:right w:w="0" w:type="dxa"/>
        </w:tblCellMar>
        <w:tblLook w:val="04A0"/>
      </w:tblPr>
      <w:tblGrid>
        <w:gridCol w:w="1773"/>
        <w:gridCol w:w="5752"/>
        <w:gridCol w:w="1247"/>
      </w:tblGrid>
      <w:tr w:rsidR="00862646" w:rsidRPr="00862646" w:rsidTr="00862646">
        <w:tc>
          <w:tcPr>
            <w:tcW w:w="2000" w:type="pct"/>
            <w:tcMar>
              <w:top w:w="17" w:type="dxa"/>
              <w:left w:w="134" w:type="dxa"/>
              <w:bottom w:w="17" w:type="dxa"/>
              <w:right w:w="134" w:type="dxa"/>
            </w:tcMar>
            <w:vAlign w:val="center"/>
            <w:hideMark/>
          </w:tcPr>
          <w:p w:rsidR="00862646" w:rsidRPr="00862646" w:rsidRDefault="00862646" w:rsidP="00862646">
            <w:pPr>
              <w:spacing w:after="335" w:line="240" w:lineRule="auto"/>
              <w:rPr>
                <w:rFonts w:ascii="Trebuchet MS" w:eastAsia="Times New Roman" w:hAnsi="Trebuchet MS" w:cs="Times New Roman"/>
                <w:b/>
                <w:bCs/>
                <w:color w:val="767C70"/>
                <w:sz w:val="21"/>
                <w:szCs w:val="21"/>
                <w:lang w:eastAsia="es-ES"/>
              </w:rPr>
            </w:pPr>
            <w:r w:rsidRPr="00862646">
              <w:rPr>
                <w:rFonts w:ascii="Trebuchet MS" w:eastAsia="Times New Roman" w:hAnsi="Trebuchet MS" w:cs="Times New Roman"/>
                <w:b/>
                <w:bCs/>
                <w:color w:val="767C70"/>
                <w:sz w:val="21"/>
                <w:szCs w:val="21"/>
                <w:lang w:eastAsia="es-ES"/>
              </w:rPr>
              <w:t>Ubicación</w:t>
            </w:r>
          </w:p>
        </w:tc>
        <w:tc>
          <w:tcPr>
            <w:tcW w:w="1300" w:type="pct"/>
            <w:tcMar>
              <w:top w:w="17" w:type="dxa"/>
              <w:left w:w="134" w:type="dxa"/>
              <w:bottom w:w="17" w:type="dxa"/>
              <w:right w:w="134" w:type="dxa"/>
            </w:tcMar>
            <w:vAlign w:val="center"/>
            <w:hideMark/>
          </w:tcPr>
          <w:p w:rsidR="00862646" w:rsidRPr="00862646" w:rsidRDefault="00862646" w:rsidP="00862646">
            <w:pPr>
              <w:spacing w:after="335" w:line="240" w:lineRule="auto"/>
              <w:rPr>
                <w:rFonts w:ascii="Trebuchet MS" w:eastAsia="Times New Roman" w:hAnsi="Trebuchet MS" w:cs="Times New Roman"/>
                <w:b/>
                <w:bCs/>
                <w:color w:val="767C70"/>
                <w:sz w:val="21"/>
                <w:szCs w:val="21"/>
                <w:lang w:eastAsia="es-ES"/>
              </w:rPr>
            </w:pPr>
            <w:r w:rsidRPr="00862646">
              <w:rPr>
                <w:rFonts w:ascii="Trebuchet MS" w:eastAsia="Times New Roman" w:hAnsi="Trebuchet MS" w:cs="Times New Roman"/>
                <w:b/>
                <w:bCs/>
                <w:color w:val="767C70"/>
                <w:sz w:val="21"/>
                <w:szCs w:val="21"/>
                <w:lang w:eastAsia="es-ES"/>
              </w:rPr>
              <w:t>Código</w:t>
            </w:r>
          </w:p>
        </w:tc>
        <w:tc>
          <w:tcPr>
            <w:tcW w:w="1700" w:type="pct"/>
            <w:tcMar>
              <w:top w:w="17" w:type="dxa"/>
              <w:left w:w="134" w:type="dxa"/>
              <w:bottom w:w="17" w:type="dxa"/>
              <w:right w:w="134" w:type="dxa"/>
            </w:tcMar>
            <w:vAlign w:val="center"/>
            <w:hideMark/>
          </w:tcPr>
          <w:p w:rsidR="00862646" w:rsidRPr="00862646" w:rsidRDefault="00862646" w:rsidP="00862646">
            <w:pPr>
              <w:spacing w:after="335" w:line="240" w:lineRule="auto"/>
              <w:rPr>
                <w:rFonts w:ascii="Trebuchet MS" w:eastAsia="Times New Roman" w:hAnsi="Trebuchet MS" w:cs="Times New Roman"/>
                <w:b/>
                <w:bCs/>
                <w:color w:val="767C70"/>
                <w:sz w:val="21"/>
                <w:szCs w:val="21"/>
                <w:lang w:eastAsia="es-ES"/>
              </w:rPr>
            </w:pPr>
            <w:r w:rsidRPr="00862646">
              <w:rPr>
                <w:rFonts w:ascii="Trebuchet MS" w:eastAsia="Times New Roman" w:hAnsi="Trebuchet MS" w:cs="Times New Roman"/>
                <w:b/>
                <w:bCs/>
                <w:color w:val="767C70"/>
                <w:sz w:val="21"/>
                <w:szCs w:val="21"/>
                <w:lang w:eastAsia="es-ES"/>
              </w:rPr>
              <w:t>Estado</w:t>
            </w:r>
          </w:p>
        </w:tc>
      </w:tr>
      <w:tr w:rsidR="00862646" w:rsidRPr="00862646" w:rsidTr="00862646">
        <w:tc>
          <w:tcPr>
            <w:tcW w:w="2000" w:type="pct"/>
            <w:tcBorders>
              <w:top w:val="single" w:sz="6" w:space="0" w:color="ECECEC"/>
              <w:bottom w:val="nil"/>
            </w:tcBorders>
            <w:tcMar>
              <w:top w:w="17" w:type="dxa"/>
              <w:left w:w="134" w:type="dxa"/>
              <w:bottom w:w="17" w:type="dxa"/>
              <w:right w:w="134" w:type="dxa"/>
            </w:tcMar>
            <w:hideMark/>
          </w:tcPr>
          <w:p w:rsidR="00862646" w:rsidRPr="00862646" w:rsidRDefault="00862646" w:rsidP="00862646">
            <w:pPr>
              <w:spacing w:after="0" w:line="240" w:lineRule="auto"/>
              <w:rPr>
                <w:rFonts w:ascii="Trebuchet MS" w:eastAsia="Times New Roman" w:hAnsi="Trebuchet MS" w:cs="Times New Roman"/>
                <w:sz w:val="21"/>
                <w:szCs w:val="21"/>
                <w:lang w:eastAsia="es-ES"/>
              </w:rPr>
            </w:pPr>
            <w:r w:rsidRPr="00862646">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7" w:type="dxa"/>
              <w:left w:w="134" w:type="dxa"/>
              <w:bottom w:w="17" w:type="dxa"/>
              <w:right w:w="134" w:type="dxa"/>
            </w:tcMar>
            <w:hideMark/>
          </w:tcPr>
          <w:p w:rsidR="00862646" w:rsidRPr="00862646" w:rsidRDefault="00862646" w:rsidP="00862646">
            <w:pPr>
              <w:spacing w:after="0" w:line="240" w:lineRule="auto"/>
              <w:rPr>
                <w:rFonts w:ascii="Trebuchet MS" w:eastAsia="Times New Roman" w:hAnsi="Trebuchet MS" w:cs="Times New Roman"/>
                <w:sz w:val="21"/>
                <w:szCs w:val="21"/>
                <w:lang w:eastAsia="es-ES"/>
              </w:rPr>
            </w:pPr>
            <w:r w:rsidRPr="00862646">
              <w:rPr>
                <w:rFonts w:ascii="Trebuchet MS" w:eastAsia="Times New Roman" w:hAnsi="Trebuchet MS" w:cs="Times New Roman"/>
                <w:sz w:val="21"/>
                <w:szCs w:val="21"/>
                <w:lang w:eastAsia="es-ES"/>
              </w:rPr>
              <w:t> </w:t>
            </w:r>
            <w:hyperlink r:id="rId6" w:history="1">
              <w:r w:rsidRPr="00862646">
                <w:rPr>
                  <w:rFonts w:ascii="Arial" w:eastAsia="Times New Roman" w:hAnsi="Arial" w:cs="Arial"/>
                  <w:b/>
                  <w:bCs/>
                  <w:color w:val="014184"/>
                  <w:sz w:val="21"/>
                  <w:u w:val="single"/>
                  <w:lang w:eastAsia="es-ES"/>
                </w:rPr>
                <w:t>F06. L67 - T</w:t>
              </w:r>
            </w:hyperlink>
            <w:r w:rsidRPr="00862646">
              <w:rPr>
                <w:rFonts w:ascii="Trebuchet MS" w:eastAsia="Times New Roman" w:hAnsi="Trebuchet MS" w:cs="Times New Roman"/>
                <w:sz w:val="21"/>
                <w:lang w:eastAsia="es-ES"/>
              </w:rPr>
              <w:t> </w:t>
            </w:r>
            <w:r w:rsidRPr="00862646">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7" w:type="dxa"/>
              <w:left w:w="134" w:type="dxa"/>
              <w:bottom w:w="17" w:type="dxa"/>
              <w:right w:w="134" w:type="dxa"/>
            </w:tcMar>
            <w:hideMark/>
          </w:tcPr>
          <w:p w:rsidR="00862646" w:rsidRPr="00862646" w:rsidRDefault="00862646" w:rsidP="00862646">
            <w:pPr>
              <w:spacing w:after="0" w:line="240" w:lineRule="auto"/>
              <w:rPr>
                <w:rFonts w:ascii="Trebuchet MS" w:eastAsia="Times New Roman" w:hAnsi="Trebuchet MS" w:cs="Times New Roman"/>
                <w:sz w:val="21"/>
                <w:szCs w:val="21"/>
                <w:lang w:eastAsia="es-ES"/>
              </w:rPr>
            </w:pPr>
            <w:r w:rsidRPr="00862646">
              <w:rPr>
                <w:rFonts w:ascii="Trebuchet MS" w:eastAsia="Times New Roman" w:hAnsi="Trebuchet MS" w:cs="Times New Roman"/>
                <w:sz w:val="21"/>
                <w:szCs w:val="21"/>
                <w:lang w:eastAsia="es-ES"/>
              </w:rPr>
              <w:t> EN PROCESO</w:t>
            </w:r>
          </w:p>
        </w:tc>
      </w:tr>
      <w:tr w:rsidR="00862646" w:rsidRPr="00862646" w:rsidTr="00862646">
        <w:trPr>
          <w:gridBefore w:val="1"/>
          <w:gridAfter w:val="1"/>
          <w:wBefore w:w="134" w:type="dxa"/>
          <w:wAfter w:w="134" w:type="dxa"/>
        </w:trPr>
        <w:tc>
          <w:tcPr>
            <w:tcW w:w="0" w:type="auto"/>
            <w:vAlign w:val="center"/>
            <w:hideMark/>
          </w:tcPr>
          <w:tbl>
            <w:tblPr>
              <w:tblW w:w="5752" w:type="dxa"/>
              <w:tblCellMar>
                <w:left w:w="0" w:type="dxa"/>
                <w:right w:w="0" w:type="dxa"/>
              </w:tblCellMar>
              <w:tblLook w:val="04A0"/>
            </w:tblPr>
            <w:tblGrid>
              <w:gridCol w:w="1473"/>
              <w:gridCol w:w="4279"/>
            </w:tblGrid>
            <w:tr w:rsidR="00862646" w:rsidRPr="00862646" w:rsidTr="00862646">
              <w:tc>
                <w:tcPr>
                  <w:tcW w:w="128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Descripción</w:t>
                  </w: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sz w:val="24"/>
                      <w:szCs w:val="24"/>
                      <w:lang w:eastAsia="es-ES"/>
                    </w:rPr>
                    <w:t>96 p</w:t>
                  </w:r>
                  <w:proofErr w:type="gramStart"/>
                  <w:r w:rsidRPr="00862646">
                    <w:rPr>
                      <w:rFonts w:ascii="Trebuchet MS" w:eastAsia="Times New Roman" w:hAnsi="Trebuchet MS" w:cs="Times New Roman"/>
                      <w:sz w:val="24"/>
                      <w:szCs w:val="24"/>
                      <w:lang w:eastAsia="es-ES"/>
                    </w:rPr>
                    <w:t>. :</w:t>
                  </w:r>
                  <w:proofErr w:type="gramEnd"/>
                  <w:r w:rsidRPr="00862646">
                    <w:rPr>
                      <w:rFonts w:ascii="Trebuchet MS" w:eastAsia="Times New Roman" w:hAnsi="Trebuchet MS" w:cs="Times New Roman"/>
                      <w:sz w:val="24"/>
                      <w:szCs w:val="24"/>
                      <w:lang w:eastAsia="es-ES"/>
                    </w:rPr>
                    <w:t xml:space="preserve"> 36 fig., 50 tablas, 36 ref. </w:t>
                  </w:r>
                  <w:proofErr w:type="spellStart"/>
                  <w:r w:rsidRPr="00862646">
                    <w:rPr>
                      <w:rFonts w:ascii="Trebuchet MS" w:eastAsia="Times New Roman" w:hAnsi="Trebuchet MS" w:cs="Times New Roman"/>
                      <w:sz w:val="24"/>
                      <w:szCs w:val="24"/>
                      <w:lang w:eastAsia="es-ES"/>
                    </w:rPr>
                    <w:t>Incuye</w:t>
                  </w:r>
                  <w:proofErr w:type="spellEnd"/>
                  <w:r w:rsidRPr="00862646">
                    <w:rPr>
                      <w:rFonts w:ascii="Trebuchet MS" w:eastAsia="Times New Roman" w:hAnsi="Trebuchet MS" w:cs="Times New Roman"/>
                      <w:sz w:val="24"/>
                      <w:szCs w:val="24"/>
                      <w:lang w:eastAsia="es-ES"/>
                    </w:rPr>
                    <w:t xml:space="preserve"> CD ROM</w:t>
                  </w:r>
                </w:p>
              </w:tc>
            </w:tr>
            <w:tr w:rsidR="00862646" w:rsidRPr="00862646" w:rsidTr="00862646">
              <w:tc>
                <w:tcPr>
                  <w:tcW w:w="128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Tesis</w:t>
                  </w: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sz w:val="24"/>
                      <w:szCs w:val="24"/>
                      <w:lang w:eastAsia="es-ES"/>
                    </w:rPr>
                    <w:t>Tesis (</w:t>
                  </w:r>
                  <w:proofErr w:type="spellStart"/>
                  <w:r w:rsidRPr="00862646">
                    <w:rPr>
                      <w:rFonts w:ascii="Trebuchet MS" w:eastAsia="Times New Roman" w:hAnsi="Trebuchet MS" w:cs="Times New Roman"/>
                      <w:sz w:val="24"/>
                      <w:szCs w:val="24"/>
                      <w:lang w:eastAsia="es-ES"/>
                    </w:rPr>
                    <w:t>Ing</w:t>
                  </w:r>
                  <w:proofErr w:type="spellEnd"/>
                  <w:r w:rsidRPr="00862646">
                    <w:rPr>
                      <w:rFonts w:ascii="Trebuchet MS" w:eastAsia="Times New Roman" w:hAnsi="Trebuchet MS" w:cs="Times New Roman"/>
                      <w:sz w:val="24"/>
                      <w:szCs w:val="24"/>
                      <w:lang w:eastAsia="es-ES"/>
                    </w:rPr>
                    <w:t xml:space="preserve"> Agrícola)</w:t>
                  </w:r>
                </w:p>
              </w:tc>
            </w:tr>
            <w:tr w:rsidR="00862646" w:rsidRPr="00862646" w:rsidTr="00862646">
              <w:tc>
                <w:tcPr>
                  <w:tcW w:w="128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Bibliografía</w:t>
                  </w: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sz w:val="24"/>
                      <w:szCs w:val="24"/>
                      <w:lang w:eastAsia="es-ES"/>
                    </w:rPr>
                    <w:t xml:space="preserve">Facultad : </w:t>
                  </w:r>
                  <w:proofErr w:type="spellStart"/>
                  <w:r w:rsidRPr="00862646">
                    <w:rPr>
                      <w:rFonts w:ascii="Trebuchet MS" w:eastAsia="Times New Roman" w:hAnsi="Trebuchet MS" w:cs="Times New Roman"/>
                      <w:sz w:val="24"/>
                      <w:szCs w:val="24"/>
                      <w:lang w:eastAsia="es-ES"/>
                    </w:rPr>
                    <w:t>Ing</w:t>
                  </w:r>
                  <w:proofErr w:type="spellEnd"/>
                  <w:r w:rsidRPr="00862646">
                    <w:rPr>
                      <w:rFonts w:ascii="Trebuchet MS" w:eastAsia="Times New Roman" w:hAnsi="Trebuchet MS" w:cs="Times New Roman"/>
                      <w:sz w:val="24"/>
                      <w:szCs w:val="24"/>
                      <w:lang w:eastAsia="es-ES"/>
                    </w:rPr>
                    <w:t xml:space="preserve"> Agrícola</w:t>
                  </w:r>
                </w:p>
              </w:tc>
            </w:tr>
            <w:tr w:rsidR="00862646" w:rsidRPr="00862646" w:rsidTr="00862646">
              <w:tc>
                <w:tcPr>
                  <w:tcW w:w="128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Sumario</w:t>
                  </w: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sz w:val="24"/>
                      <w:szCs w:val="24"/>
                      <w:lang w:eastAsia="es-ES"/>
                    </w:rPr>
                    <w:t>Sumarios (En, Es)</w:t>
                  </w:r>
                </w:p>
              </w:tc>
            </w:tr>
            <w:tr w:rsidR="00862646" w:rsidRPr="00862646" w:rsidTr="00862646">
              <w:tc>
                <w:tcPr>
                  <w:tcW w:w="128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Materia</w:t>
                  </w: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7" w:history="1">
                    <w:r w:rsidRPr="00862646">
                      <w:rPr>
                        <w:rFonts w:ascii="Arial" w:eastAsia="Times New Roman" w:hAnsi="Arial" w:cs="Arial"/>
                        <w:b/>
                        <w:bCs/>
                        <w:color w:val="014184"/>
                        <w:sz w:val="24"/>
                        <w:szCs w:val="24"/>
                        <w:u w:val="single"/>
                        <w:lang w:eastAsia="es-ES"/>
                      </w:rPr>
                      <w:t>LIMA (DPTO)</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8" w:history="1">
                    <w:r w:rsidRPr="00862646">
                      <w:rPr>
                        <w:rFonts w:ascii="Arial" w:eastAsia="Times New Roman" w:hAnsi="Arial" w:cs="Arial"/>
                        <w:b/>
                        <w:bCs/>
                        <w:color w:val="014184"/>
                        <w:sz w:val="24"/>
                        <w:szCs w:val="24"/>
                        <w:u w:val="single"/>
                        <w:lang w:eastAsia="es-ES"/>
                      </w:rPr>
                      <w:t>LA MOLINA (DIST)</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9" w:history="1">
                    <w:r w:rsidRPr="00862646">
                      <w:rPr>
                        <w:rFonts w:ascii="Arial" w:eastAsia="Times New Roman" w:hAnsi="Arial" w:cs="Arial"/>
                        <w:b/>
                        <w:bCs/>
                        <w:color w:val="014184"/>
                        <w:sz w:val="24"/>
                        <w:szCs w:val="24"/>
                        <w:u w:val="single"/>
                        <w:lang w:eastAsia="es-ES"/>
                      </w:rPr>
                      <w:t>RUCULA</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0" w:history="1">
                    <w:r w:rsidRPr="00862646">
                      <w:rPr>
                        <w:rFonts w:ascii="Arial" w:eastAsia="Times New Roman" w:hAnsi="Arial" w:cs="Arial"/>
                        <w:b/>
                        <w:bCs/>
                        <w:color w:val="014184"/>
                        <w:sz w:val="24"/>
                        <w:szCs w:val="24"/>
                        <w:u w:val="single"/>
                        <w:lang w:eastAsia="es-ES"/>
                      </w:rPr>
                      <w:t>PERU</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1" w:history="1">
                    <w:r w:rsidRPr="00862646">
                      <w:rPr>
                        <w:rFonts w:ascii="Arial" w:eastAsia="Times New Roman" w:hAnsi="Arial" w:cs="Arial"/>
                        <w:b/>
                        <w:bCs/>
                        <w:color w:val="014184"/>
                        <w:sz w:val="24"/>
                        <w:szCs w:val="24"/>
                        <w:u w:val="single"/>
                        <w:lang w:eastAsia="es-ES"/>
                      </w:rPr>
                      <w:t>EVALUACION</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2" w:history="1">
                    <w:r w:rsidRPr="00862646">
                      <w:rPr>
                        <w:rFonts w:ascii="Arial" w:eastAsia="Times New Roman" w:hAnsi="Arial" w:cs="Arial"/>
                        <w:b/>
                        <w:bCs/>
                        <w:color w:val="014184"/>
                        <w:sz w:val="24"/>
                        <w:szCs w:val="24"/>
                        <w:u w:val="single"/>
                        <w:lang w:eastAsia="es-ES"/>
                      </w:rPr>
                      <w:t>METODOS</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3" w:history="1">
                    <w:r w:rsidRPr="00862646">
                      <w:rPr>
                        <w:rFonts w:ascii="Arial" w:eastAsia="Times New Roman" w:hAnsi="Arial" w:cs="Arial"/>
                        <w:b/>
                        <w:bCs/>
                        <w:color w:val="014184"/>
                        <w:sz w:val="24"/>
                        <w:szCs w:val="24"/>
                        <w:u w:val="single"/>
                        <w:lang w:eastAsia="es-ES"/>
                      </w:rPr>
                      <w:t>ERUCA SATIVA</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4" w:history="1">
                    <w:r w:rsidRPr="00862646">
                      <w:rPr>
                        <w:rFonts w:ascii="Arial" w:eastAsia="Times New Roman" w:hAnsi="Arial" w:cs="Arial"/>
                        <w:b/>
                        <w:bCs/>
                        <w:color w:val="014184"/>
                        <w:sz w:val="24"/>
                        <w:szCs w:val="24"/>
                        <w:u w:val="single"/>
                        <w:lang w:eastAsia="es-ES"/>
                      </w:rPr>
                      <w:t>CULTIVO</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5" w:history="1">
                    <w:r w:rsidRPr="00862646">
                      <w:rPr>
                        <w:rFonts w:ascii="Arial" w:eastAsia="Times New Roman" w:hAnsi="Arial" w:cs="Arial"/>
                        <w:b/>
                        <w:bCs/>
                        <w:color w:val="014184"/>
                        <w:sz w:val="24"/>
                        <w:szCs w:val="24"/>
                        <w:u w:val="single"/>
                        <w:lang w:eastAsia="es-ES"/>
                      </w:rPr>
                      <w:t>SALINIDAD</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6" w:history="1">
                    <w:r w:rsidRPr="00862646">
                      <w:rPr>
                        <w:rFonts w:ascii="Arial" w:eastAsia="Times New Roman" w:hAnsi="Arial" w:cs="Arial"/>
                        <w:b/>
                        <w:bCs/>
                        <w:color w:val="014184"/>
                        <w:sz w:val="24"/>
                        <w:szCs w:val="24"/>
                        <w:u w:val="single"/>
                        <w:lang w:eastAsia="es-ES"/>
                      </w:rPr>
                      <w:t>TEXTURA DEL SUELO</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7" w:history="1">
                    <w:r w:rsidRPr="00862646">
                      <w:rPr>
                        <w:rFonts w:ascii="Arial" w:eastAsia="Times New Roman" w:hAnsi="Arial" w:cs="Arial"/>
                        <w:b/>
                        <w:bCs/>
                        <w:color w:val="014184"/>
                        <w:sz w:val="24"/>
                        <w:szCs w:val="24"/>
                        <w:u w:val="single"/>
                        <w:lang w:eastAsia="es-ES"/>
                      </w:rPr>
                      <w:t>VIVEROS</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8" w:history="1">
                    <w:r w:rsidRPr="00862646">
                      <w:rPr>
                        <w:rFonts w:ascii="Arial" w:eastAsia="Times New Roman" w:hAnsi="Arial" w:cs="Arial"/>
                        <w:b/>
                        <w:bCs/>
                        <w:color w:val="014184"/>
                        <w:sz w:val="24"/>
                        <w:szCs w:val="24"/>
                        <w:u w:val="single"/>
                        <w:lang w:eastAsia="es-ES"/>
                      </w:rPr>
                      <w:t>EXPERIMENTACION EN CAMPO</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19" w:history="1">
                    <w:r w:rsidRPr="00862646">
                      <w:rPr>
                        <w:rFonts w:ascii="Arial" w:eastAsia="Times New Roman" w:hAnsi="Arial" w:cs="Arial"/>
                        <w:b/>
                        <w:bCs/>
                        <w:color w:val="014184"/>
                        <w:sz w:val="24"/>
                        <w:szCs w:val="24"/>
                        <w:u w:val="single"/>
                        <w:lang w:eastAsia="es-ES"/>
                      </w:rPr>
                      <w:t>ETAPAS DE DESARROLLO DE LA PLANTA</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20" w:history="1">
                    <w:r w:rsidRPr="00862646">
                      <w:rPr>
                        <w:rFonts w:ascii="Arial" w:eastAsia="Times New Roman" w:hAnsi="Arial" w:cs="Arial"/>
                        <w:b/>
                        <w:bCs/>
                        <w:color w:val="014184"/>
                        <w:sz w:val="24"/>
                        <w:szCs w:val="24"/>
                        <w:u w:val="single"/>
                        <w:lang w:eastAsia="es-ES"/>
                      </w:rPr>
                      <w:t>RESPUESTA DE LA PLANTA</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21" w:history="1">
                    <w:r w:rsidRPr="00862646">
                      <w:rPr>
                        <w:rFonts w:ascii="Arial" w:eastAsia="Times New Roman" w:hAnsi="Arial" w:cs="Arial"/>
                        <w:b/>
                        <w:bCs/>
                        <w:color w:val="014184"/>
                        <w:sz w:val="24"/>
                        <w:szCs w:val="24"/>
                        <w:u w:val="single"/>
                        <w:lang w:eastAsia="es-ES"/>
                      </w:rPr>
                      <w:t>CONTENIDO DE MATERIA SECA</w:t>
                    </w:r>
                  </w:hyperlink>
                </w:p>
              </w:tc>
            </w:tr>
            <w:tr w:rsidR="00862646" w:rsidRPr="00862646" w:rsidTr="00862646">
              <w:tc>
                <w:tcPr>
                  <w:tcW w:w="0" w:type="auto"/>
                  <w:vAlign w:val="center"/>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hyperlink r:id="rId22" w:history="1">
                    <w:r w:rsidRPr="00862646">
                      <w:rPr>
                        <w:rFonts w:ascii="Arial" w:eastAsia="Times New Roman" w:hAnsi="Arial" w:cs="Arial"/>
                        <w:b/>
                        <w:bCs/>
                        <w:color w:val="014184"/>
                        <w:sz w:val="24"/>
                        <w:szCs w:val="24"/>
                        <w:u w:val="single"/>
                        <w:lang w:eastAsia="es-ES"/>
                      </w:rPr>
                      <w:t>ABSORCION DE SUSTANCIAS NUTRITIVAS</w:t>
                    </w:r>
                  </w:hyperlink>
                </w:p>
              </w:tc>
            </w:tr>
            <w:tr w:rsidR="00862646" w:rsidRPr="00862646" w:rsidTr="00862646">
              <w:tc>
                <w:tcPr>
                  <w:tcW w:w="1280" w:type="pct"/>
                  <w:tcMar>
                    <w:top w:w="0" w:type="dxa"/>
                    <w:left w:w="0" w:type="dxa"/>
                    <w:bottom w:w="0" w:type="dxa"/>
                    <w:right w:w="168" w:type="dxa"/>
                  </w:tcMar>
                  <w:hideMark/>
                </w:tcPr>
                <w:p w:rsidR="00862646" w:rsidRPr="00862646" w:rsidRDefault="00862646" w:rsidP="00862646">
                  <w:pPr>
                    <w:spacing w:after="0" w:line="240" w:lineRule="auto"/>
                    <w:jc w:val="right"/>
                    <w:rPr>
                      <w:rFonts w:ascii="Trebuchet MS" w:eastAsia="Times New Roman" w:hAnsi="Trebuchet MS" w:cs="Times New Roman"/>
                      <w:b/>
                      <w:bCs/>
                      <w:color w:val="767C70"/>
                      <w:sz w:val="24"/>
                      <w:szCs w:val="24"/>
                      <w:lang w:eastAsia="es-ES"/>
                    </w:rPr>
                  </w:pPr>
                  <w:r w:rsidRPr="00862646">
                    <w:rPr>
                      <w:rFonts w:ascii="Trebuchet MS" w:eastAsia="Times New Roman" w:hAnsi="Trebuchet MS" w:cs="Times New Roman"/>
                      <w:b/>
                      <w:bCs/>
                      <w:color w:val="767C70"/>
                      <w:sz w:val="24"/>
                      <w:szCs w:val="24"/>
                      <w:lang w:eastAsia="es-ES"/>
                    </w:rPr>
                    <w:t>Nº estándar</w:t>
                  </w:r>
                </w:p>
              </w:tc>
              <w:tc>
                <w:tcPr>
                  <w:tcW w:w="3720" w:type="pct"/>
                  <w:hideMark/>
                </w:tcPr>
                <w:p w:rsidR="00862646" w:rsidRPr="00862646" w:rsidRDefault="00862646" w:rsidP="00862646">
                  <w:pPr>
                    <w:spacing w:after="0" w:line="240" w:lineRule="auto"/>
                    <w:rPr>
                      <w:rFonts w:ascii="Trebuchet MS" w:eastAsia="Times New Roman" w:hAnsi="Trebuchet MS" w:cs="Times New Roman"/>
                      <w:sz w:val="24"/>
                      <w:szCs w:val="24"/>
                      <w:lang w:eastAsia="es-ES"/>
                    </w:rPr>
                  </w:pPr>
                  <w:r w:rsidRPr="00862646">
                    <w:rPr>
                      <w:rFonts w:ascii="Trebuchet MS" w:eastAsia="Times New Roman" w:hAnsi="Trebuchet MS" w:cs="Times New Roman"/>
                      <w:sz w:val="24"/>
                      <w:szCs w:val="24"/>
                      <w:lang w:eastAsia="es-ES"/>
                    </w:rPr>
                    <w:t>PE2016000207 B / M EUV F06; F01</w:t>
                  </w:r>
                </w:p>
              </w:tc>
            </w:tr>
          </w:tbl>
          <w:p w:rsidR="00862646" w:rsidRPr="00862646" w:rsidRDefault="00862646" w:rsidP="00862646">
            <w:pPr>
              <w:spacing w:after="0" w:line="240" w:lineRule="auto"/>
              <w:rPr>
                <w:rFonts w:ascii="Trebuchet MS" w:eastAsia="Times New Roman" w:hAnsi="Trebuchet MS" w:cs="Times New Roman"/>
                <w:sz w:val="21"/>
                <w:szCs w:val="21"/>
                <w:lang w:eastAsia="es-ES"/>
              </w:rPr>
            </w:pPr>
          </w:p>
        </w:tc>
      </w:tr>
    </w:tbl>
    <w:p w:rsidR="00862646" w:rsidRDefault="00862646">
      <w:pPr>
        <w:rPr>
          <w:lang w:val="es-MX"/>
        </w:rPr>
      </w:pPr>
    </w:p>
    <w:p w:rsidR="00862646" w:rsidRDefault="00862646">
      <w:pPr>
        <w:rPr>
          <w:lang w:val="es-MX"/>
        </w:rPr>
      </w:pPr>
    </w:p>
    <w:p w:rsidR="00862646" w:rsidRPr="00862646" w:rsidRDefault="00862646" w:rsidP="00862646">
      <w:pPr>
        <w:jc w:val="both"/>
        <w:rPr>
          <w:rFonts w:ascii="Arial" w:hAnsi="Arial" w:cs="Arial"/>
          <w:sz w:val="24"/>
          <w:szCs w:val="24"/>
          <w:lang w:val="es-MX"/>
        </w:rPr>
      </w:pPr>
      <w:r w:rsidRPr="00862646">
        <w:rPr>
          <w:rFonts w:ascii="Arial" w:hAnsi="Arial" w:cs="Arial"/>
          <w:sz w:val="24"/>
          <w:szCs w:val="24"/>
          <w:lang w:val="es-MX"/>
        </w:rPr>
        <w:t xml:space="preserve">La </w:t>
      </w:r>
      <w:proofErr w:type="spellStart"/>
      <w:r w:rsidRPr="00862646">
        <w:rPr>
          <w:rFonts w:ascii="Arial" w:hAnsi="Arial" w:cs="Arial"/>
          <w:sz w:val="24"/>
          <w:szCs w:val="24"/>
          <w:lang w:val="es-MX"/>
        </w:rPr>
        <w:t>rúcula</w:t>
      </w:r>
      <w:proofErr w:type="spellEnd"/>
      <w:r w:rsidRPr="00862646">
        <w:rPr>
          <w:rFonts w:ascii="Arial" w:hAnsi="Arial" w:cs="Arial"/>
          <w:sz w:val="24"/>
          <w:szCs w:val="24"/>
          <w:lang w:val="es-MX"/>
        </w:rPr>
        <w:t xml:space="preserve"> es una hortaliza con una demanda creciente en Argentina y en países europeos. La investigación se basó en determinar el máximo nivel de sales que el cultivo puede tolerar sin afectar sus parámetros de calidad, para lo cual, después de la cosecha se determinó: el peso fresco, el peso seco, la longitud de la planta, el contenido de humedad y la concentración de elementos foliares que representan nutrientes para la planta.  </w:t>
      </w:r>
    </w:p>
    <w:p w:rsidR="00862646" w:rsidRPr="00862646" w:rsidRDefault="00862646" w:rsidP="00862646">
      <w:pPr>
        <w:jc w:val="both"/>
        <w:rPr>
          <w:rFonts w:ascii="Arial" w:hAnsi="Arial" w:cs="Arial"/>
          <w:sz w:val="24"/>
          <w:szCs w:val="24"/>
          <w:lang w:val="es-MX"/>
        </w:rPr>
      </w:pPr>
      <w:r w:rsidRPr="00862646">
        <w:rPr>
          <w:rFonts w:ascii="Arial" w:hAnsi="Arial" w:cs="Arial"/>
          <w:sz w:val="24"/>
          <w:szCs w:val="24"/>
          <w:lang w:val="es-MX"/>
        </w:rPr>
        <w:lastRenderedPageBreak/>
        <w:t xml:space="preserve">La etapa experimental duró 35 días. Las semillas fueron sembradas en almacigueras y se trasplantaron cuando las hojas verdaderas empezaron a nacer. El trasplante se realizó en macetas, donde se trabajó con dos clases texturales de suelo: arenoso y franco; y de aquí en adelante se aplicaron las dosis de agua de riego a las macetas con diferentes salinidades: 0.76, 2, 5, 9, 13 y 18 dS.m-1, de acuerdo a las necesidades hídricas de la planta. Luego de la cosecha se determinaron los pesos, tamaños, concentración de elementos en las plantas y la salinidad del suelo.  </w:t>
      </w:r>
    </w:p>
    <w:p w:rsidR="00862646" w:rsidRPr="00862646" w:rsidRDefault="00862646" w:rsidP="00862646">
      <w:pPr>
        <w:jc w:val="both"/>
        <w:rPr>
          <w:rFonts w:ascii="Arial" w:hAnsi="Arial" w:cs="Arial"/>
          <w:sz w:val="24"/>
          <w:szCs w:val="24"/>
          <w:lang w:val="es-MX"/>
        </w:rPr>
      </w:pPr>
      <w:r w:rsidRPr="00862646">
        <w:rPr>
          <w:rFonts w:ascii="Arial" w:hAnsi="Arial" w:cs="Arial"/>
          <w:sz w:val="24"/>
          <w:szCs w:val="24"/>
          <w:lang w:val="es-MX"/>
        </w:rPr>
        <w:t xml:space="preserve">Los resultados mostraron que el mejor escenario para el desarrollo del experimento de </w:t>
      </w:r>
      <w:proofErr w:type="spellStart"/>
      <w:r w:rsidRPr="00862646">
        <w:rPr>
          <w:rFonts w:ascii="Arial" w:hAnsi="Arial" w:cs="Arial"/>
          <w:sz w:val="24"/>
          <w:szCs w:val="24"/>
          <w:lang w:val="es-MX"/>
        </w:rPr>
        <w:t>rúcula</w:t>
      </w:r>
      <w:proofErr w:type="spellEnd"/>
      <w:r w:rsidRPr="00862646">
        <w:rPr>
          <w:rFonts w:ascii="Arial" w:hAnsi="Arial" w:cs="Arial"/>
          <w:sz w:val="24"/>
          <w:szCs w:val="24"/>
          <w:lang w:val="es-MX"/>
        </w:rPr>
        <w:t xml:space="preserve"> fue el tratamiento en suelo arenoso regado con agua de conductividad eléctrica de 2 dS.m-1 ya que presentó los mejores resultados después de la cosecha.</w:t>
      </w:r>
    </w:p>
    <w:p w:rsidR="00862646" w:rsidRPr="00862646" w:rsidRDefault="00862646" w:rsidP="00862646">
      <w:pPr>
        <w:jc w:val="both"/>
        <w:rPr>
          <w:rFonts w:ascii="Arial" w:hAnsi="Arial" w:cs="Arial"/>
          <w:sz w:val="24"/>
          <w:szCs w:val="24"/>
          <w:lang w:val="es-MX"/>
        </w:rPr>
      </w:pPr>
    </w:p>
    <w:p w:rsidR="00862646" w:rsidRPr="00862646" w:rsidRDefault="00862646" w:rsidP="00862646">
      <w:pPr>
        <w:jc w:val="both"/>
        <w:rPr>
          <w:rFonts w:ascii="Arial" w:hAnsi="Arial" w:cs="Arial"/>
          <w:b/>
          <w:sz w:val="24"/>
          <w:szCs w:val="24"/>
          <w:lang w:val="es-MX"/>
        </w:rPr>
      </w:pPr>
      <w:r w:rsidRPr="00862646">
        <w:rPr>
          <w:rFonts w:ascii="Arial" w:hAnsi="Arial" w:cs="Arial"/>
          <w:b/>
          <w:sz w:val="24"/>
          <w:szCs w:val="24"/>
          <w:lang w:val="es-MX"/>
        </w:rPr>
        <w:t>ABSTRACT</w:t>
      </w:r>
    </w:p>
    <w:p w:rsidR="00862646" w:rsidRPr="00862646" w:rsidRDefault="00862646" w:rsidP="00862646">
      <w:pPr>
        <w:jc w:val="both"/>
        <w:rPr>
          <w:rFonts w:ascii="Arial" w:hAnsi="Arial" w:cs="Arial"/>
          <w:sz w:val="24"/>
          <w:szCs w:val="24"/>
          <w:lang w:val="es-MX"/>
        </w:rPr>
      </w:pPr>
    </w:p>
    <w:p w:rsidR="00862646" w:rsidRPr="00862646" w:rsidRDefault="00862646" w:rsidP="00862646">
      <w:pPr>
        <w:jc w:val="both"/>
        <w:rPr>
          <w:rFonts w:ascii="Arial" w:hAnsi="Arial" w:cs="Arial"/>
          <w:sz w:val="24"/>
          <w:szCs w:val="24"/>
          <w:lang w:val="en-US"/>
        </w:rPr>
      </w:pPr>
      <w:r w:rsidRPr="00862646">
        <w:rPr>
          <w:rFonts w:ascii="Arial" w:hAnsi="Arial" w:cs="Arial"/>
          <w:sz w:val="24"/>
          <w:szCs w:val="24"/>
          <w:lang w:val="en-US"/>
        </w:rPr>
        <w:t xml:space="preserve">The rocket is a vegetable with a growing demand in Argentina and other European countries. The research was based on determining the maximum level of salts that the rocket’s plants can tolerate without affecting their quality parameters for that measured after harvest: fresh weight, dry weight, plant height, moisture content and the concentration of elements representing foliar nutrients for the plant. </w:t>
      </w:r>
    </w:p>
    <w:p w:rsidR="00862646" w:rsidRPr="00862646" w:rsidRDefault="00862646" w:rsidP="00862646">
      <w:pPr>
        <w:jc w:val="both"/>
        <w:rPr>
          <w:rFonts w:ascii="Arial" w:hAnsi="Arial" w:cs="Arial"/>
          <w:sz w:val="24"/>
          <w:szCs w:val="24"/>
          <w:lang w:val="en-US"/>
        </w:rPr>
      </w:pPr>
      <w:r w:rsidRPr="00862646">
        <w:rPr>
          <w:rFonts w:ascii="Arial" w:hAnsi="Arial" w:cs="Arial"/>
          <w:sz w:val="24"/>
          <w:szCs w:val="24"/>
          <w:lang w:val="en-US"/>
        </w:rPr>
        <w:t xml:space="preserve">The experimental phase lasted 35 days, the seeds were sown in seedbeds and transplanted when the true leaves began to be born; since the transplant onwards doses of irrigation water applied to the pots. The irrigation water had different salinities level: 0.76, 2, 5, 9, 13 and 18 dS.m-1, it was given according to the water needs of the plants. Pots substrates were composed of sandy soil and loamy soil. </w:t>
      </w:r>
    </w:p>
    <w:p w:rsidR="00862646" w:rsidRPr="00862646" w:rsidRDefault="00862646" w:rsidP="00862646">
      <w:pPr>
        <w:jc w:val="both"/>
        <w:rPr>
          <w:rFonts w:ascii="Arial" w:hAnsi="Arial" w:cs="Arial"/>
          <w:sz w:val="24"/>
          <w:szCs w:val="24"/>
          <w:lang w:val="en-US"/>
        </w:rPr>
      </w:pPr>
      <w:r w:rsidRPr="00862646">
        <w:rPr>
          <w:rFonts w:ascii="Arial" w:hAnsi="Arial" w:cs="Arial"/>
          <w:sz w:val="24"/>
          <w:szCs w:val="24"/>
          <w:lang w:val="en-US"/>
        </w:rPr>
        <w:t>The results showed that the best scenario for rocket crop development treatment was developed in sandy soil irrigated with water of electric conductivity 2 dS.m-1 because it presented the best results after harvest.</w:t>
      </w:r>
    </w:p>
    <w:p w:rsidR="00862646" w:rsidRPr="00862646" w:rsidRDefault="00862646" w:rsidP="00862646">
      <w:pPr>
        <w:jc w:val="both"/>
        <w:rPr>
          <w:rFonts w:ascii="Arial" w:hAnsi="Arial" w:cs="Arial"/>
          <w:sz w:val="24"/>
          <w:szCs w:val="24"/>
          <w:lang w:val="en-US"/>
        </w:rPr>
      </w:pPr>
    </w:p>
    <w:p w:rsidR="00862646" w:rsidRPr="00862646" w:rsidRDefault="00862646">
      <w:pPr>
        <w:rPr>
          <w:lang w:val="en-US"/>
        </w:rPr>
      </w:pPr>
    </w:p>
    <w:p w:rsidR="00862646" w:rsidRPr="00862646" w:rsidRDefault="00862646">
      <w:pPr>
        <w:rPr>
          <w:lang w:val="en-US"/>
        </w:rPr>
      </w:pPr>
    </w:p>
    <w:p w:rsidR="00862646" w:rsidRPr="00862646" w:rsidRDefault="00862646">
      <w:pPr>
        <w:rPr>
          <w:lang w:val="en-US"/>
        </w:rPr>
      </w:pPr>
    </w:p>
    <w:sectPr w:rsidR="00862646" w:rsidRPr="00862646"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62646"/>
    <w:rsid w:val="00240A8B"/>
    <w:rsid w:val="00385509"/>
    <w:rsid w:val="004D1CAD"/>
    <w:rsid w:val="005C0F1C"/>
    <w:rsid w:val="00721D05"/>
    <w:rsid w:val="008626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862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6264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264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62646"/>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62646"/>
    <w:rPr>
      <w:color w:val="0000FF"/>
      <w:u w:val="single"/>
    </w:rPr>
  </w:style>
  <w:style w:type="character" w:styleId="Textoennegrita">
    <w:name w:val="Strong"/>
    <w:basedOn w:val="Fuentedeprrafopredeter"/>
    <w:uiPriority w:val="22"/>
    <w:qFormat/>
    <w:rsid w:val="00862646"/>
    <w:rPr>
      <w:b/>
      <w:bCs/>
    </w:rPr>
  </w:style>
  <w:style w:type="character" w:customStyle="1" w:styleId="apple-converted-space">
    <w:name w:val="apple-converted-space"/>
    <w:basedOn w:val="Fuentedeprrafopredeter"/>
    <w:rsid w:val="00862646"/>
  </w:style>
</w:styles>
</file>

<file path=word/webSettings.xml><?xml version="1.0" encoding="utf-8"?>
<w:webSettings xmlns:r="http://schemas.openxmlformats.org/officeDocument/2006/relationships" xmlns:w="http://schemas.openxmlformats.org/wordprocessingml/2006/main">
  <w:divs>
    <w:div w:id="590168137">
      <w:bodyDiv w:val="1"/>
      <w:marLeft w:val="0"/>
      <w:marRight w:val="0"/>
      <w:marTop w:val="0"/>
      <w:marBottom w:val="0"/>
      <w:divBdr>
        <w:top w:val="none" w:sz="0" w:space="0" w:color="auto"/>
        <w:left w:val="none" w:sz="0" w:space="0" w:color="auto"/>
        <w:bottom w:val="none" w:sz="0" w:space="0" w:color="auto"/>
        <w:right w:val="none" w:sz="0" w:space="0" w:color="auto"/>
      </w:divBdr>
      <w:divsChild>
        <w:div w:id="1325664307">
          <w:marLeft w:val="1533"/>
          <w:marRight w:val="0"/>
          <w:marTop w:val="134"/>
          <w:marBottom w:val="0"/>
          <w:divBdr>
            <w:top w:val="none" w:sz="0" w:space="0" w:color="auto"/>
            <w:left w:val="none" w:sz="0" w:space="0" w:color="auto"/>
            <w:bottom w:val="none" w:sz="0" w:space="0" w:color="auto"/>
            <w:right w:val="none" w:sz="0" w:space="0" w:color="auto"/>
          </w:divBdr>
          <w:divsChild>
            <w:div w:id="1874420204">
              <w:marLeft w:val="613"/>
              <w:marRight w:val="0"/>
              <w:marTop w:val="120"/>
              <w:marBottom w:val="0"/>
              <w:divBdr>
                <w:top w:val="none" w:sz="0" w:space="0" w:color="auto"/>
                <w:left w:val="none" w:sz="0" w:space="0" w:color="auto"/>
                <w:bottom w:val="none" w:sz="0" w:space="0" w:color="auto"/>
                <w:right w:val="none" w:sz="0" w:space="0" w:color="auto"/>
              </w:divBdr>
            </w:div>
            <w:div w:id="1109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LA+MOLINA+%28DIST%29/dla+molina+dist/-3,-1,0,B/browse" TargetMode="External"/><Relationship Id="rId13" Type="http://schemas.openxmlformats.org/officeDocument/2006/relationships/hyperlink" Target="http://ban.lamolina.edu.pe/search~S1*spi?/dERUCA+SATIVA/deruca+sativa/-3,-1,0,B/browse" TargetMode="External"/><Relationship Id="rId18" Type="http://schemas.openxmlformats.org/officeDocument/2006/relationships/hyperlink" Target="http://ban.lamolina.edu.pe/search~S1*spi?/dEXPERIMENTACION+EN+CAMPO/dexperimentacion+en+campo/-3,-1,0,B/browse" TargetMode="External"/><Relationship Id="rId3" Type="http://schemas.openxmlformats.org/officeDocument/2006/relationships/webSettings" Target="webSettings.xml"/><Relationship Id="rId21" Type="http://schemas.openxmlformats.org/officeDocument/2006/relationships/hyperlink" Target="http://ban.lamolina.edu.pe/search~S1*spi?/dCONTENIDO+DE+MATERIA+SECA/dcontenido+de+materia+seca/-3,-1,0,B/browse" TargetMode="External"/><Relationship Id="rId7" Type="http://schemas.openxmlformats.org/officeDocument/2006/relationships/hyperlink" Target="http://ban.lamolina.edu.pe/search~S1*spi?/dLIMA+%28DPTO%29/dlima+dpto/-3,-1,0,B/browse" TargetMode="External"/><Relationship Id="rId12" Type="http://schemas.openxmlformats.org/officeDocument/2006/relationships/hyperlink" Target="http://ban.lamolina.edu.pe/search~S1*spi?/dMETODOS/dmetodos/-3,-1,0,B/browse" TargetMode="External"/><Relationship Id="rId17" Type="http://schemas.openxmlformats.org/officeDocument/2006/relationships/hyperlink" Target="http://ban.lamolina.edu.pe/search~S1*spi?/dVIVEROS/dviveros/-3,-1,0,B/browse" TargetMode="External"/><Relationship Id="rId2" Type="http://schemas.openxmlformats.org/officeDocument/2006/relationships/settings" Target="settings.xml"/><Relationship Id="rId16" Type="http://schemas.openxmlformats.org/officeDocument/2006/relationships/hyperlink" Target="http://ban.lamolina.edu.pe/search~S1*spi?/dTEXTURA+DEL+SUELO/dtextura+del+suelo/-3,-1,0,B/browse" TargetMode="External"/><Relationship Id="rId20" Type="http://schemas.openxmlformats.org/officeDocument/2006/relationships/hyperlink" Target="http://ban.lamolina.edu.pe/search~S1*spi?/dRESPUESTA+DE+LA+PLANTA/drespuesta+de+la+planta/-3,-1,0,B/browse" TargetMode="External"/><Relationship Id="rId1" Type="http://schemas.openxmlformats.org/officeDocument/2006/relationships/styles" Target="styles.xml"/><Relationship Id="rId6" Type="http://schemas.openxmlformats.org/officeDocument/2006/relationships/hyperlink" Target="http://ban.lamolina.edu.pe/search~S1*spi?/cF06.+L67+-+T/cf++++06+l67+t/-3,-1,,E/browse" TargetMode="External"/><Relationship Id="rId11" Type="http://schemas.openxmlformats.org/officeDocument/2006/relationships/hyperlink" Target="http://ban.lamolina.edu.pe/search~S1*spi?/dEVALUACION/devaluacion/-3,-1,0,B/browse" TargetMode="External"/><Relationship Id="rId24" Type="http://schemas.openxmlformats.org/officeDocument/2006/relationships/theme" Target="theme/theme1.xm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SALINIDAD/dsalinidad/-3,-1,0,B/browse" TargetMode="External"/><Relationship Id="rId23" Type="http://schemas.openxmlformats.org/officeDocument/2006/relationships/fontTable" Target="fontTable.xml"/><Relationship Id="rId10" Type="http://schemas.openxmlformats.org/officeDocument/2006/relationships/hyperlink" Target="http://ban.lamolina.edu.pe/search~S1*spi?/dPERU/dperu/-3,-1,0,B/browse" TargetMode="External"/><Relationship Id="rId19" Type="http://schemas.openxmlformats.org/officeDocument/2006/relationships/hyperlink" Target="http://ban.lamolina.edu.pe/search~S1*spi?/dETAPAS+DE+DESARROLLO+DE+LA+PLANTA/detapas+de+desarrollo+de+la+planta/-3,-1,0,B/browse" TargetMode="External"/><Relationship Id="rId4" Type="http://schemas.openxmlformats.org/officeDocument/2006/relationships/hyperlink" Target="http://ban.lamolina.edu.pe/search~S1*spi?/aL%7bu00F3%7dpez+Minaya%2C+D.S./alopez+minaya+d+s/-3,-1,0,B/browse" TargetMode="External"/><Relationship Id="rId9" Type="http://schemas.openxmlformats.org/officeDocument/2006/relationships/hyperlink" Target="http://ban.lamolina.edu.pe/search~S1*spi?/dRUCULA/drucula/-3,-1,0,B/browse" TargetMode="External"/><Relationship Id="rId14" Type="http://schemas.openxmlformats.org/officeDocument/2006/relationships/hyperlink" Target="http://ban.lamolina.edu.pe/search~S1*spi?/dCULTIVO/dcultivo/-3,-1,0,B/browse" TargetMode="External"/><Relationship Id="rId22" Type="http://schemas.openxmlformats.org/officeDocument/2006/relationships/hyperlink" Target="http://ban.lamolina.edu.pe/search~S1*spi?/dABSORCION+DE+SUSTANCIAS+NUTRITIVAS/dabsorcion+de+sustancias+nutritivas/-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4583</Characters>
  <Application>Microsoft Office Word</Application>
  <DocSecurity>0</DocSecurity>
  <Lines>38</Lines>
  <Paragraphs>10</Paragraphs>
  <ScaleCrop>false</ScaleCrop>
  <Company>Microsoft</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2017-05-31T13:47:00Z</dcterms:created>
  <dcterms:modified xsi:type="dcterms:W3CDTF">2017-05-31T13:49:00Z</dcterms:modified>
</cp:coreProperties>
</file>